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28" w:rsidRPr="00DB1CD3" w:rsidRDefault="00301128" w:rsidP="00301128">
      <w:pPr>
        <w:spacing w:after="120"/>
        <w:jc w:val="center"/>
        <w:rPr>
          <w:b/>
          <w:sz w:val="24"/>
          <w:szCs w:val="24"/>
        </w:rPr>
      </w:pPr>
      <w:bookmarkStart w:id="0" w:name="_GoBack"/>
      <w:bookmarkEnd w:id="0"/>
      <w:r w:rsidRPr="00DB1CD3">
        <w:rPr>
          <w:b/>
          <w:sz w:val="24"/>
          <w:szCs w:val="24"/>
        </w:rPr>
        <w:t>Projektbewertungsbogen</w:t>
      </w:r>
      <w:r w:rsidR="003017C9">
        <w:rPr>
          <w:b/>
          <w:sz w:val="24"/>
          <w:szCs w:val="24"/>
        </w:rPr>
        <w:t xml:space="preserve"> Kleinprojekte 2026</w:t>
      </w:r>
    </w:p>
    <w:p w:rsidR="00301128" w:rsidRPr="00DB1CD3" w:rsidRDefault="00301128" w:rsidP="00301128">
      <w:pPr>
        <w:spacing w:after="120"/>
        <w:jc w:val="center"/>
        <w:rPr>
          <w:b/>
          <w:sz w:val="24"/>
          <w:szCs w:val="24"/>
        </w:rPr>
      </w:pPr>
      <w:r w:rsidRPr="00DB1CD3">
        <w:rPr>
          <w:b/>
          <w:sz w:val="24"/>
          <w:szCs w:val="24"/>
        </w:rPr>
        <w:t>LEADER-Region Saale-Orla</w:t>
      </w:r>
    </w:p>
    <w:p w:rsidR="00301128" w:rsidRPr="00301128" w:rsidRDefault="00301128" w:rsidP="00301128">
      <w:pPr>
        <w:rPr>
          <w:rFonts w:cs="Arial"/>
          <w:sz w:val="12"/>
          <w:szCs w:val="16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301128" w:rsidRPr="00301128" w:rsidTr="00795058">
        <w:tc>
          <w:tcPr>
            <w:tcW w:w="8080" w:type="dxa"/>
            <w:tcBorders>
              <w:top w:val="single" w:sz="2" w:space="0" w:color="auto"/>
              <w:lef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b/>
                <w:szCs w:val="22"/>
              </w:rPr>
            </w:pPr>
            <w:r w:rsidRPr="00301128">
              <w:rPr>
                <w:rFonts w:ascii="Myriad Pro" w:hAnsi="Myriad Pro" w:cs="Arial"/>
                <w:b/>
                <w:szCs w:val="22"/>
              </w:rPr>
              <w:t>Kriterium</w:t>
            </w: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jc w:val="center"/>
              <w:rPr>
                <w:rFonts w:ascii="Myriad Pro" w:hAnsi="Myriad Pro" w:cs="Arial"/>
                <w:b/>
                <w:szCs w:val="22"/>
              </w:rPr>
            </w:pPr>
            <w:r w:rsidRPr="00301128">
              <w:rPr>
                <w:rFonts w:ascii="Myriad Pro" w:hAnsi="Myriad Pro" w:cs="Arial"/>
                <w:b/>
                <w:szCs w:val="22"/>
              </w:rPr>
              <w:t>Punkte</w:t>
            </w:r>
          </w:p>
        </w:tc>
      </w:tr>
      <w:tr w:rsidR="00301128" w:rsidRPr="00301128" w:rsidTr="00795058">
        <w:tc>
          <w:tcPr>
            <w:tcW w:w="8080" w:type="dxa"/>
            <w:tcBorders>
              <w:lef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Integrierter Projektansatz (4-0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Beitrag zu einem oder mehreren Leitprojekten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  <w:tcBorders>
              <w:lef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Beitrag Leitziele (4-0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Beitrag zu einem Leitprojektziel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Beitrag zu mehreren Leitprojektzielen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Raumwirksamkeit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hat eine regionale Ausstrahlung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andere regionale Akteure profitieren von dem Projekt</w:t>
            </w:r>
          </w:p>
        </w:tc>
        <w:tc>
          <w:tcPr>
            <w:tcW w:w="992" w:type="dxa"/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Regionale Identität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indirekt zur Stärkung der regionalen Identität bei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direkt zur Stärkung der regionalen Identität bei</w:t>
            </w:r>
          </w:p>
        </w:tc>
        <w:tc>
          <w:tcPr>
            <w:tcW w:w="992" w:type="dxa"/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7C9" w:rsidRPr="003017C9" w:rsidTr="00795058">
        <w:tc>
          <w:tcPr>
            <w:tcW w:w="8080" w:type="dxa"/>
          </w:tcPr>
          <w:p w:rsidR="00795058" w:rsidRPr="003017C9" w:rsidRDefault="00795058" w:rsidP="0012097E">
            <w:pPr>
              <w:rPr>
                <w:rFonts w:ascii="Myriad Pro" w:hAnsi="Myriad Pro" w:cs="Arial"/>
                <w:szCs w:val="21"/>
                <w:u w:val="single"/>
              </w:rPr>
            </w:pPr>
            <w:r w:rsidRPr="003017C9">
              <w:rPr>
                <w:rFonts w:ascii="Myriad Pro" w:hAnsi="Myriad Pro" w:cs="Arial"/>
                <w:szCs w:val="21"/>
                <w:u w:val="single"/>
              </w:rPr>
              <w:t>Ehrenamt (2-0 Punkte)</w:t>
            </w:r>
          </w:p>
          <w:p w:rsidR="00795058" w:rsidRPr="003017C9" w:rsidRDefault="00795058" w:rsidP="00795058">
            <w:pPr>
              <w:pStyle w:val="Listenabsatz"/>
              <w:numPr>
                <w:ilvl w:val="0"/>
                <w:numId w:val="34"/>
              </w:numPr>
              <w:ind w:left="714" w:hanging="357"/>
              <w:rPr>
                <w:rFonts w:ascii="Myriad Pro" w:hAnsi="Myriad Pro" w:cs="Arial"/>
                <w:i/>
              </w:rPr>
            </w:pPr>
            <w:r w:rsidRPr="003017C9">
              <w:rPr>
                <w:rFonts w:ascii="Myriad Pro" w:hAnsi="Myriad Pro" w:cs="Arial"/>
                <w:i/>
              </w:rPr>
              <w:t>Im Rahmen der Finanzierung des Projektes wird der Eigenanteil zu min. 50 % durch ehrenamtliche Stunden erbracht</w:t>
            </w:r>
          </w:p>
          <w:p w:rsidR="00795058" w:rsidRPr="003017C9" w:rsidRDefault="00795058" w:rsidP="00795058">
            <w:pPr>
              <w:pStyle w:val="Listenabsatz"/>
              <w:numPr>
                <w:ilvl w:val="0"/>
                <w:numId w:val="34"/>
              </w:numPr>
              <w:ind w:left="714" w:hanging="357"/>
              <w:rPr>
                <w:rFonts w:ascii="Myriad Pro" w:hAnsi="Myriad Pro" w:cs="Arial"/>
                <w:szCs w:val="21"/>
              </w:rPr>
            </w:pPr>
            <w:r w:rsidRPr="003017C9">
              <w:rPr>
                <w:rFonts w:ascii="Myriad Pro" w:hAnsi="Myriad Pro" w:cs="Arial"/>
                <w:i/>
              </w:rPr>
              <w:t>Im Rahmen der Finanzierung wird der komplette Eigenanteil durch ehrenamtliche Stunden erbracht</w:t>
            </w:r>
          </w:p>
        </w:tc>
        <w:tc>
          <w:tcPr>
            <w:tcW w:w="992" w:type="dxa"/>
          </w:tcPr>
          <w:p w:rsidR="00795058" w:rsidRPr="003017C9" w:rsidRDefault="00795058" w:rsidP="0012097E">
            <w:pPr>
              <w:jc w:val="center"/>
              <w:rPr>
                <w:rFonts w:ascii="Myriad Pro" w:hAnsi="Myriad Pro" w:cs="Arial"/>
                <w:szCs w:val="21"/>
              </w:rPr>
            </w:pPr>
          </w:p>
        </w:tc>
      </w:tr>
      <w:tr w:rsidR="00301128" w:rsidRPr="00301128" w:rsidTr="00795058">
        <w:tc>
          <w:tcPr>
            <w:tcW w:w="8080" w:type="dxa"/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Gemeinschaft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stärkt Gemeinschaft von Bürgerinnen und Bürgern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ein Projekt von Bürgerinnen und Bürgern</w:t>
            </w:r>
          </w:p>
        </w:tc>
        <w:tc>
          <w:tcPr>
            <w:tcW w:w="992" w:type="dxa"/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  <w:tcBorders>
              <w:left w:val="single" w:sz="2" w:space="0" w:color="auto"/>
              <w:bottom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Netzwerke und Kooperationen (4-0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mit anderen Projekten vernetzt bzw. unterstützt diese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Beitrag zu Kooperationen zwischen regionalen Akteuren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ein länderübergreifendes bzw. internationales Kooperationsprojekt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Barrierefreiheit (4-0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 xml:space="preserve">das Projekt ist </w:t>
            </w:r>
            <w:proofErr w:type="spellStart"/>
            <w:r w:rsidRPr="00301128">
              <w:rPr>
                <w:rFonts w:ascii="Myriad Pro" w:hAnsi="Myriad Pro" w:cs="Arial"/>
                <w:i/>
                <w:szCs w:val="22"/>
              </w:rPr>
              <w:t>barrierearm</w:t>
            </w:r>
            <w:proofErr w:type="spellEnd"/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barrierefrei</w:t>
            </w:r>
          </w:p>
        </w:tc>
        <w:tc>
          <w:tcPr>
            <w:tcW w:w="992" w:type="dxa"/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Innovation (4-0 Punkte)</w:t>
            </w:r>
          </w:p>
          <w:p w:rsidR="00301128" w:rsidRPr="00301128" w:rsidRDefault="00301128" w:rsidP="00301128">
            <w:pPr>
              <w:pStyle w:val="Listenabsatz"/>
              <w:numPr>
                <w:ilvl w:val="0"/>
                <w:numId w:val="25"/>
              </w:numPr>
              <w:ind w:left="714" w:hanging="357"/>
              <w:contextualSpacing w:val="0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regional neuartig</w:t>
            </w:r>
          </w:p>
          <w:p w:rsidR="00301128" w:rsidRPr="00301128" w:rsidRDefault="00301128" w:rsidP="00301128">
            <w:pPr>
              <w:pStyle w:val="Listenabsatz"/>
              <w:numPr>
                <w:ilvl w:val="0"/>
                <w:numId w:val="25"/>
              </w:numPr>
              <w:ind w:left="714" w:hanging="357"/>
              <w:contextualSpacing w:val="0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überregional neuartig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Natur und Landschaft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zur Erhaltung von Natur und Landschaft bei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zur Renaturierung von Natur und Landschaft bei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Umwelt- und Klimaschutz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reduziert den Ressourcenverbrauch bzw. verringert die Umweltbelastungen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zum Klimaschutz bei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Nachhaltigkeit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 xml:space="preserve">für die Realisierung des Projektes werden möglichst nachhaltige Materialien verwendet 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wirkt nachhaltig und langfristig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Cs w:val="22"/>
              </w:rPr>
            </w:pPr>
          </w:p>
        </w:tc>
      </w:tr>
      <w:tr w:rsidR="00301128" w:rsidRPr="00301128" w:rsidTr="00795058"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Digitalisierung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direkt einen Beitrag zur Digitalisierung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795058">
        <w:tc>
          <w:tcPr>
            <w:tcW w:w="8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 w:val="4"/>
                <w:szCs w:val="4"/>
                <w:u w:val="singl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4"/>
                <w:szCs w:val="4"/>
              </w:rPr>
            </w:pPr>
          </w:p>
        </w:tc>
      </w:tr>
      <w:tr w:rsidR="00301128" w:rsidRPr="00301128" w:rsidTr="00795058">
        <w:trPr>
          <w:trHeight w:val="364"/>
        </w:trPr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rPr>
                <w:rFonts w:ascii="Myriad Pro" w:hAnsi="Myriad Pro" w:cs="Arial"/>
                <w:b/>
                <w:szCs w:val="22"/>
              </w:rPr>
            </w:pPr>
            <w:r w:rsidRPr="00301128">
              <w:rPr>
                <w:rFonts w:ascii="Myriad Pro" w:hAnsi="Myriad Pro" w:cs="Arial"/>
                <w:b/>
                <w:szCs w:val="22"/>
              </w:rPr>
              <w:t>Summe</w:t>
            </w:r>
            <w:r w:rsidR="000821D1">
              <w:rPr>
                <w:rFonts w:ascii="Myriad Pro" w:hAnsi="Myriad Pro" w:cs="Arial"/>
                <w:b/>
                <w:szCs w:val="22"/>
              </w:rPr>
              <w:t xml:space="preserve"> (36 Punkte)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b/>
                <w:sz w:val="24"/>
                <w:szCs w:val="24"/>
              </w:rPr>
            </w:pPr>
          </w:p>
        </w:tc>
      </w:tr>
    </w:tbl>
    <w:p w:rsidR="00863D21" w:rsidRPr="00301128" w:rsidRDefault="00863D21" w:rsidP="00032869">
      <w:pPr>
        <w:spacing w:before="100" w:beforeAutospacing="1" w:after="100" w:afterAutospacing="1"/>
        <w:rPr>
          <w:rFonts w:ascii="Myriad Pro" w:hAnsi="Myriad Pro"/>
          <w:sz w:val="2"/>
          <w:szCs w:val="2"/>
        </w:rPr>
      </w:pPr>
    </w:p>
    <w:sectPr w:rsidR="00863D21" w:rsidRPr="00301128" w:rsidSect="00D4517E">
      <w:headerReference w:type="default" r:id="rId8"/>
      <w:footerReference w:type="default" r:id="rId9"/>
      <w:pgSz w:w="11906" w:h="16838" w:code="9"/>
      <w:pgMar w:top="1809" w:right="1418" w:bottom="993" w:left="1418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2D" w:rsidRDefault="00170A2D">
      <w:r>
        <w:separator/>
      </w:r>
    </w:p>
  </w:endnote>
  <w:endnote w:type="continuationSeparator" w:id="0">
    <w:p w:rsidR="00170A2D" w:rsidRDefault="0017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CF" w:rsidRDefault="00F212F3" w:rsidP="00524ACF">
    <w:pPr>
      <w:pStyle w:val="Fu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20E30467" wp14:editId="402CAEB9">
              <wp:simplePos x="0" y="0"/>
              <wp:positionH relativeFrom="page">
                <wp:posOffset>900430</wp:posOffset>
              </wp:positionH>
              <wp:positionV relativeFrom="page">
                <wp:posOffset>10153014</wp:posOffset>
              </wp:positionV>
              <wp:extent cx="5760085" cy="0"/>
              <wp:effectExtent l="0" t="0" r="1206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1B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70.9pt,799.45pt" to="524.4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" strokecolor="#71b542">
              <w10:wrap anchorx="page" anchory="page"/>
            </v:line>
          </w:pict>
        </mc:Fallback>
      </mc:AlternateContent>
    </w:r>
  </w:p>
  <w:p w:rsidR="00524ACF" w:rsidRDefault="00524A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2D" w:rsidRDefault="00170A2D">
      <w:r>
        <w:separator/>
      </w:r>
    </w:p>
  </w:footnote>
  <w:footnote w:type="continuationSeparator" w:id="0">
    <w:p w:rsidR="00170A2D" w:rsidRDefault="00170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CF" w:rsidRDefault="0054333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EA9ABC" wp14:editId="613EF5BD">
          <wp:simplePos x="0" y="0"/>
          <wp:positionH relativeFrom="page">
            <wp:posOffset>6120765</wp:posOffset>
          </wp:positionH>
          <wp:positionV relativeFrom="page">
            <wp:posOffset>540385</wp:posOffset>
          </wp:positionV>
          <wp:extent cx="525780" cy="525780"/>
          <wp:effectExtent l="0" t="0" r="7620" b="7620"/>
          <wp:wrapNone/>
          <wp:docPr id="4" name="Bild 12" descr="LEADER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LEADER-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12F3"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7662C86" wp14:editId="35C6FADB">
              <wp:simplePos x="0" y="0"/>
              <wp:positionH relativeFrom="page">
                <wp:posOffset>900430</wp:posOffset>
              </wp:positionH>
              <wp:positionV relativeFrom="page">
                <wp:posOffset>799464</wp:posOffset>
              </wp:positionV>
              <wp:extent cx="5137150" cy="0"/>
              <wp:effectExtent l="0" t="0" r="2540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37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1B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70.9pt,62.95pt" to="475.4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" strokecolor="#71b542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D9265CC" wp14:editId="64580C76">
          <wp:simplePos x="0" y="0"/>
          <wp:positionH relativeFrom="page">
            <wp:posOffset>6120765</wp:posOffset>
          </wp:positionH>
          <wp:positionV relativeFrom="page">
            <wp:posOffset>540385</wp:posOffset>
          </wp:positionV>
          <wp:extent cx="525780" cy="525780"/>
          <wp:effectExtent l="0" t="0" r="7620" b="7620"/>
          <wp:wrapNone/>
          <wp:docPr id="3" name="Bild 12" descr="LEADER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LEADER-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3F72AB"/>
    <w:multiLevelType w:val="hybridMultilevel"/>
    <w:tmpl w:val="7A2007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A192F65E"/>
    <w:lvl w:ilvl="0">
      <w:start w:val="1"/>
      <w:numFmt w:val="bullet"/>
      <w:pStyle w:val="Platzhalt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KeinLeerraum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izEbene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izEbene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izEbene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izEbene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izEbene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izEbene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izEbene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1477F8"/>
    <w:multiLevelType w:val="hybridMultilevel"/>
    <w:tmpl w:val="2932EBA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35126"/>
    <w:multiLevelType w:val="hybridMultilevel"/>
    <w:tmpl w:val="D7321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21DD0"/>
    <w:multiLevelType w:val="hybridMultilevel"/>
    <w:tmpl w:val="14C88BAC"/>
    <w:lvl w:ilvl="0" w:tplc="4E1A930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00D67"/>
    <w:multiLevelType w:val="hybridMultilevel"/>
    <w:tmpl w:val="B772355A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D0C53"/>
    <w:multiLevelType w:val="hybridMultilevel"/>
    <w:tmpl w:val="F0DA8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01ABC"/>
    <w:multiLevelType w:val="hybridMultilevel"/>
    <w:tmpl w:val="A1B652A2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A7202"/>
    <w:multiLevelType w:val="hybridMultilevel"/>
    <w:tmpl w:val="F9525EDC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B27EC"/>
    <w:multiLevelType w:val="hybridMultilevel"/>
    <w:tmpl w:val="9ADEA08C"/>
    <w:lvl w:ilvl="0" w:tplc="A69E6C46">
      <w:start w:val="1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E7813"/>
    <w:multiLevelType w:val="hybridMultilevel"/>
    <w:tmpl w:val="FD80AA76"/>
    <w:lvl w:ilvl="0" w:tplc="090A36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B65B2"/>
    <w:multiLevelType w:val="hybridMultilevel"/>
    <w:tmpl w:val="4118B710"/>
    <w:lvl w:ilvl="0" w:tplc="1C0089EA">
      <w:start w:val="1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A432E"/>
    <w:multiLevelType w:val="hybridMultilevel"/>
    <w:tmpl w:val="5D38C998"/>
    <w:lvl w:ilvl="0" w:tplc="F6966DD8">
      <w:start w:val="9945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C11FF"/>
    <w:multiLevelType w:val="hybridMultilevel"/>
    <w:tmpl w:val="135CF764"/>
    <w:lvl w:ilvl="0" w:tplc="2FCABD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E2680"/>
    <w:multiLevelType w:val="hybridMultilevel"/>
    <w:tmpl w:val="96A83D88"/>
    <w:lvl w:ilvl="0" w:tplc="D214FDB4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61719"/>
    <w:multiLevelType w:val="hybridMultilevel"/>
    <w:tmpl w:val="BFBE794A"/>
    <w:lvl w:ilvl="0" w:tplc="090A36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32E53"/>
    <w:multiLevelType w:val="hybridMultilevel"/>
    <w:tmpl w:val="3098C1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D7EA7"/>
    <w:multiLevelType w:val="hybridMultilevel"/>
    <w:tmpl w:val="30ACB436"/>
    <w:lvl w:ilvl="0" w:tplc="C5FE3C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8685A"/>
    <w:multiLevelType w:val="hybridMultilevel"/>
    <w:tmpl w:val="132CDEB8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87CDD"/>
    <w:multiLevelType w:val="hybridMultilevel"/>
    <w:tmpl w:val="CF94EF74"/>
    <w:lvl w:ilvl="0" w:tplc="74066EC4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4E5"/>
    <w:multiLevelType w:val="hybridMultilevel"/>
    <w:tmpl w:val="F57AEFEE"/>
    <w:lvl w:ilvl="0" w:tplc="15A82A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7E45B3"/>
    <w:multiLevelType w:val="hybridMultilevel"/>
    <w:tmpl w:val="91FC0A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E70BD"/>
    <w:multiLevelType w:val="hybridMultilevel"/>
    <w:tmpl w:val="032EA8E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48C2D0F"/>
    <w:multiLevelType w:val="hybridMultilevel"/>
    <w:tmpl w:val="04FC746A"/>
    <w:lvl w:ilvl="0" w:tplc="A69E6C46">
      <w:start w:val="12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  <w:sz w:val="40"/>
        <w:szCs w:val="4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0A2A87"/>
    <w:multiLevelType w:val="hybridMultilevel"/>
    <w:tmpl w:val="CA9A28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D157B"/>
    <w:multiLevelType w:val="hybridMultilevel"/>
    <w:tmpl w:val="9538FE26"/>
    <w:lvl w:ilvl="0" w:tplc="33BC3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B0031"/>
    <w:multiLevelType w:val="hybridMultilevel"/>
    <w:tmpl w:val="476C5E7C"/>
    <w:lvl w:ilvl="0" w:tplc="965CDCFC">
      <w:numFmt w:val="bullet"/>
      <w:lvlText w:val="-"/>
      <w:lvlJc w:val="left"/>
      <w:pPr>
        <w:ind w:left="1065" w:hanging="705"/>
      </w:pPr>
      <w:rPr>
        <w:rFonts w:ascii="Myriad Pro" w:eastAsia="Times New Roman" w:hAnsi="Myriad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472D4"/>
    <w:multiLevelType w:val="hybridMultilevel"/>
    <w:tmpl w:val="0DEC57D4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6A65D9"/>
    <w:multiLevelType w:val="hybridMultilevel"/>
    <w:tmpl w:val="E88612FE"/>
    <w:lvl w:ilvl="0" w:tplc="C5FE3CBA">
      <w:numFmt w:val="bullet"/>
      <w:lvlText w:val="-"/>
      <w:lvlJc w:val="left"/>
      <w:pPr>
        <w:ind w:left="819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1">
    <w:nsid w:val="74A814B5"/>
    <w:multiLevelType w:val="hybridMultilevel"/>
    <w:tmpl w:val="29D43948"/>
    <w:lvl w:ilvl="0" w:tplc="D0BC45A6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57F4D35"/>
    <w:multiLevelType w:val="hybridMultilevel"/>
    <w:tmpl w:val="6C14973C"/>
    <w:lvl w:ilvl="0" w:tplc="C5FE3CB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CB62C7"/>
    <w:multiLevelType w:val="hybridMultilevel"/>
    <w:tmpl w:val="D50CE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2"/>
  </w:num>
  <w:num w:numId="5">
    <w:abstractNumId w:val="3"/>
  </w:num>
  <w:num w:numId="6">
    <w:abstractNumId w:val="12"/>
  </w:num>
  <w:num w:numId="7">
    <w:abstractNumId w:val="17"/>
  </w:num>
  <w:num w:numId="8">
    <w:abstractNumId w:val="22"/>
  </w:num>
  <w:num w:numId="9">
    <w:abstractNumId w:val="23"/>
  </w:num>
  <w:num w:numId="10">
    <w:abstractNumId w:val="15"/>
  </w:num>
  <w:num w:numId="11">
    <w:abstractNumId w:val="24"/>
  </w:num>
  <w:num w:numId="12">
    <w:abstractNumId w:val="0"/>
  </w:num>
  <w:num w:numId="13">
    <w:abstractNumId w:val="6"/>
  </w:num>
  <w:num w:numId="14">
    <w:abstractNumId w:val="8"/>
  </w:num>
  <w:num w:numId="15">
    <w:abstractNumId w:val="33"/>
  </w:num>
  <w:num w:numId="16">
    <w:abstractNumId w:val="31"/>
  </w:num>
  <w:num w:numId="17">
    <w:abstractNumId w:val="32"/>
  </w:num>
  <w:num w:numId="18">
    <w:abstractNumId w:val="21"/>
  </w:num>
  <w:num w:numId="19">
    <w:abstractNumId w:val="18"/>
  </w:num>
  <w:num w:numId="20">
    <w:abstractNumId w:val="25"/>
  </w:num>
  <w:num w:numId="21">
    <w:abstractNumId w:val="11"/>
  </w:num>
  <w:num w:numId="22">
    <w:abstractNumId w:val="26"/>
  </w:num>
  <w:num w:numId="23">
    <w:abstractNumId w:val="5"/>
  </w:num>
  <w:num w:numId="24">
    <w:abstractNumId w:val="19"/>
  </w:num>
  <w:num w:numId="25">
    <w:abstractNumId w:val="30"/>
  </w:num>
  <w:num w:numId="26">
    <w:abstractNumId w:val="4"/>
  </w:num>
  <w:num w:numId="27">
    <w:abstractNumId w:val="27"/>
  </w:num>
  <w:num w:numId="28">
    <w:abstractNumId w:val="7"/>
  </w:num>
  <w:num w:numId="29">
    <w:abstractNumId w:val="20"/>
  </w:num>
  <w:num w:numId="30">
    <w:abstractNumId w:val="29"/>
  </w:num>
  <w:num w:numId="31">
    <w:abstractNumId w:val="9"/>
  </w:num>
  <w:num w:numId="32">
    <w:abstractNumId w:val="10"/>
  </w:num>
  <w:num w:numId="33">
    <w:abstractNumId w:val="2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54"/>
    <w:rsid w:val="00007E9F"/>
    <w:rsid w:val="0001181C"/>
    <w:rsid w:val="0003065B"/>
    <w:rsid w:val="0003262E"/>
    <w:rsid w:val="00032869"/>
    <w:rsid w:val="0004651E"/>
    <w:rsid w:val="00056342"/>
    <w:rsid w:val="00066892"/>
    <w:rsid w:val="0007657E"/>
    <w:rsid w:val="000821D1"/>
    <w:rsid w:val="000937DD"/>
    <w:rsid w:val="000B5D85"/>
    <w:rsid w:val="000C0165"/>
    <w:rsid w:val="000C36A9"/>
    <w:rsid w:val="000C38D6"/>
    <w:rsid w:val="000E52E7"/>
    <w:rsid w:val="000F274A"/>
    <w:rsid w:val="000F3709"/>
    <w:rsid w:val="00100136"/>
    <w:rsid w:val="00127A69"/>
    <w:rsid w:val="001302FC"/>
    <w:rsid w:val="00130EE8"/>
    <w:rsid w:val="001463EF"/>
    <w:rsid w:val="001575D1"/>
    <w:rsid w:val="001708B1"/>
    <w:rsid w:val="00170A2D"/>
    <w:rsid w:val="00175DD0"/>
    <w:rsid w:val="00194F86"/>
    <w:rsid w:val="001A4245"/>
    <w:rsid w:val="001E063B"/>
    <w:rsid w:val="001E5BC7"/>
    <w:rsid w:val="0020062A"/>
    <w:rsid w:val="00203815"/>
    <w:rsid w:val="00213981"/>
    <w:rsid w:val="00226E7A"/>
    <w:rsid w:val="002429DD"/>
    <w:rsid w:val="00247D66"/>
    <w:rsid w:val="00262D3F"/>
    <w:rsid w:val="00290377"/>
    <w:rsid w:val="002A2865"/>
    <w:rsid w:val="002B3E36"/>
    <w:rsid w:val="002C2319"/>
    <w:rsid w:val="002C40DE"/>
    <w:rsid w:val="002D4798"/>
    <w:rsid w:val="002D4C6F"/>
    <w:rsid w:val="002D6936"/>
    <w:rsid w:val="002F1E79"/>
    <w:rsid w:val="002F217A"/>
    <w:rsid w:val="00301128"/>
    <w:rsid w:val="003017C9"/>
    <w:rsid w:val="0030319E"/>
    <w:rsid w:val="003048F9"/>
    <w:rsid w:val="003406B5"/>
    <w:rsid w:val="00347166"/>
    <w:rsid w:val="00352803"/>
    <w:rsid w:val="00355B6E"/>
    <w:rsid w:val="00357659"/>
    <w:rsid w:val="00376E23"/>
    <w:rsid w:val="00380127"/>
    <w:rsid w:val="0038734E"/>
    <w:rsid w:val="003973A6"/>
    <w:rsid w:val="003A2F1F"/>
    <w:rsid w:val="003B5247"/>
    <w:rsid w:val="004010E4"/>
    <w:rsid w:val="004216E5"/>
    <w:rsid w:val="004277C0"/>
    <w:rsid w:val="0043787B"/>
    <w:rsid w:val="00440380"/>
    <w:rsid w:val="00470482"/>
    <w:rsid w:val="00471833"/>
    <w:rsid w:val="004A0564"/>
    <w:rsid w:val="004A0685"/>
    <w:rsid w:val="004A6783"/>
    <w:rsid w:val="004E05A3"/>
    <w:rsid w:val="004F11D3"/>
    <w:rsid w:val="005244B5"/>
    <w:rsid w:val="00524ACF"/>
    <w:rsid w:val="00543331"/>
    <w:rsid w:val="005704C4"/>
    <w:rsid w:val="0058373D"/>
    <w:rsid w:val="00586327"/>
    <w:rsid w:val="005A6C27"/>
    <w:rsid w:val="005D5D8E"/>
    <w:rsid w:val="005D76D7"/>
    <w:rsid w:val="005F1BC6"/>
    <w:rsid w:val="00623613"/>
    <w:rsid w:val="0066526E"/>
    <w:rsid w:val="006660EF"/>
    <w:rsid w:val="0069011D"/>
    <w:rsid w:val="00690304"/>
    <w:rsid w:val="0069525D"/>
    <w:rsid w:val="006E2E5C"/>
    <w:rsid w:val="006E440B"/>
    <w:rsid w:val="006E637D"/>
    <w:rsid w:val="00722D91"/>
    <w:rsid w:val="00726BEB"/>
    <w:rsid w:val="00727F9E"/>
    <w:rsid w:val="00747F3B"/>
    <w:rsid w:val="00762B81"/>
    <w:rsid w:val="0076317C"/>
    <w:rsid w:val="00772DAB"/>
    <w:rsid w:val="00790CD3"/>
    <w:rsid w:val="00795058"/>
    <w:rsid w:val="007F408E"/>
    <w:rsid w:val="00814460"/>
    <w:rsid w:val="0084725A"/>
    <w:rsid w:val="0085461D"/>
    <w:rsid w:val="00856626"/>
    <w:rsid w:val="00863D21"/>
    <w:rsid w:val="00872E1A"/>
    <w:rsid w:val="00882402"/>
    <w:rsid w:val="008C4C23"/>
    <w:rsid w:val="008C5578"/>
    <w:rsid w:val="008D182C"/>
    <w:rsid w:val="008E3982"/>
    <w:rsid w:val="00935654"/>
    <w:rsid w:val="009370E4"/>
    <w:rsid w:val="0099205F"/>
    <w:rsid w:val="00992AEB"/>
    <w:rsid w:val="00995EF1"/>
    <w:rsid w:val="009C3DE9"/>
    <w:rsid w:val="009D1A9E"/>
    <w:rsid w:val="009D3DAC"/>
    <w:rsid w:val="009F1542"/>
    <w:rsid w:val="00A02C72"/>
    <w:rsid w:val="00A04730"/>
    <w:rsid w:val="00A06EA1"/>
    <w:rsid w:val="00A1080E"/>
    <w:rsid w:val="00A23B65"/>
    <w:rsid w:val="00A316FF"/>
    <w:rsid w:val="00A35490"/>
    <w:rsid w:val="00A438D1"/>
    <w:rsid w:val="00A50F0F"/>
    <w:rsid w:val="00A512B1"/>
    <w:rsid w:val="00A538EE"/>
    <w:rsid w:val="00A578B1"/>
    <w:rsid w:val="00A63C29"/>
    <w:rsid w:val="00A8371A"/>
    <w:rsid w:val="00B344C0"/>
    <w:rsid w:val="00B45AE1"/>
    <w:rsid w:val="00B64839"/>
    <w:rsid w:val="00B70312"/>
    <w:rsid w:val="00B82F38"/>
    <w:rsid w:val="00B86D4C"/>
    <w:rsid w:val="00BB3FDB"/>
    <w:rsid w:val="00BC6654"/>
    <w:rsid w:val="00BE1079"/>
    <w:rsid w:val="00C14B57"/>
    <w:rsid w:val="00C32ECF"/>
    <w:rsid w:val="00C451EF"/>
    <w:rsid w:val="00C477A5"/>
    <w:rsid w:val="00C54632"/>
    <w:rsid w:val="00C805E1"/>
    <w:rsid w:val="00C8248B"/>
    <w:rsid w:val="00C83517"/>
    <w:rsid w:val="00C96FE2"/>
    <w:rsid w:val="00CC0035"/>
    <w:rsid w:val="00CD0C6E"/>
    <w:rsid w:val="00D32704"/>
    <w:rsid w:val="00D4517E"/>
    <w:rsid w:val="00D5736E"/>
    <w:rsid w:val="00D60473"/>
    <w:rsid w:val="00D83709"/>
    <w:rsid w:val="00DD6D11"/>
    <w:rsid w:val="00DD7611"/>
    <w:rsid w:val="00DE1525"/>
    <w:rsid w:val="00E123B4"/>
    <w:rsid w:val="00E1677B"/>
    <w:rsid w:val="00E2262F"/>
    <w:rsid w:val="00E40611"/>
    <w:rsid w:val="00E41F2A"/>
    <w:rsid w:val="00E535F0"/>
    <w:rsid w:val="00E575EE"/>
    <w:rsid w:val="00E93060"/>
    <w:rsid w:val="00EC7660"/>
    <w:rsid w:val="00EE4CCD"/>
    <w:rsid w:val="00EE5665"/>
    <w:rsid w:val="00EF354D"/>
    <w:rsid w:val="00EF663F"/>
    <w:rsid w:val="00F212F3"/>
    <w:rsid w:val="00F25F74"/>
    <w:rsid w:val="00F26A95"/>
    <w:rsid w:val="00F514E3"/>
    <w:rsid w:val="00F53CB2"/>
    <w:rsid w:val="00F655D4"/>
    <w:rsid w:val="00F868DD"/>
    <w:rsid w:val="00F904AD"/>
    <w:rsid w:val="00FA31AD"/>
    <w:rsid w:val="00FB14F8"/>
    <w:rsid w:val="00FC024E"/>
    <w:rsid w:val="00FC2FD3"/>
    <w:rsid w:val="00FE2D31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eader Body"/>
    <w:qFormat/>
    <w:rsid w:val="00524ACF"/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90CD3"/>
    <w:pPr>
      <w:keepNext/>
      <w:keepLines/>
      <w:spacing w:before="240" w:after="120"/>
      <w:jc w:val="both"/>
      <w:outlineLvl w:val="1"/>
    </w:pPr>
    <w:rPr>
      <w:rFonts w:ascii="Myriad Pro" w:hAnsi="Myriad Pro"/>
      <w:b/>
      <w:color w:val="20472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latzhaltertext1">
    <w:name w:val="Platzhaltertext1"/>
    <w:basedOn w:val="Standard"/>
    <w:rsid w:val="00524ACF"/>
    <w:pPr>
      <w:keepNext/>
      <w:numPr>
        <w:numId w:val="1"/>
      </w:numPr>
      <w:outlineLvl w:val="0"/>
    </w:pPr>
    <w:rPr>
      <w:rFonts w:ascii="Verdana" w:eastAsia="MS Gothic" w:hAnsi="Verdana"/>
    </w:rPr>
  </w:style>
  <w:style w:type="paragraph" w:styleId="KeinLeerraum">
    <w:name w:val="No Spacing"/>
    <w:aliases w:val="Aufzählung"/>
    <w:basedOn w:val="Standard"/>
    <w:uiPriority w:val="1"/>
    <w:qFormat/>
    <w:rsid w:val="00524ACF"/>
    <w:pPr>
      <w:keepNext/>
      <w:numPr>
        <w:ilvl w:val="1"/>
        <w:numId w:val="1"/>
      </w:numPr>
      <w:outlineLvl w:val="1"/>
    </w:pPr>
    <w:rPr>
      <w:rFonts w:ascii="Verdana" w:eastAsia="MS Gothic" w:hAnsi="Verdana"/>
    </w:rPr>
  </w:style>
  <w:style w:type="paragraph" w:customStyle="1" w:styleId="NotizEbene3">
    <w:name w:val="Notiz Ebene 3"/>
    <w:basedOn w:val="Standard"/>
    <w:rsid w:val="00524ACF"/>
    <w:pPr>
      <w:keepNext/>
      <w:numPr>
        <w:ilvl w:val="2"/>
        <w:numId w:val="1"/>
      </w:numPr>
      <w:outlineLvl w:val="2"/>
    </w:pPr>
    <w:rPr>
      <w:rFonts w:ascii="Verdana" w:eastAsia="MS Gothic" w:hAnsi="Verdana"/>
    </w:rPr>
  </w:style>
  <w:style w:type="paragraph" w:customStyle="1" w:styleId="NotizEbene4">
    <w:name w:val="Notiz Ebene 4"/>
    <w:basedOn w:val="Standard"/>
    <w:rsid w:val="00524ACF"/>
    <w:pPr>
      <w:keepNext/>
      <w:numPr>
        <w:ilvl w:val="3"/>
        <w:numId w:val="1"/>
      </w:numPr>
      <w:outlineLvl w:val="3"/>
    </w:pPr>
    <w:rPr>
      <w:rFonts w:ascii="Verdana" w:eastAsia="MS Gothic" w:hAnsi="Verdana"/>
    </w:rPr>
  </w:style>
  <w:style w:type="paragraph" w:customStyle="1" w:styleId="NotizEbene5">
    <w:name w:val="Notiz Ebene 5"/>
    <w:basedOn w:val="Standard"/>
    <w:rsid w:val="00524ACF"/>
    <w:pPr>
      <w:keepNext/>
      <w:numPr>
        <w:ilvl w:val="4"/>
        <w:numId w:val="1"/>
      </w:numPr>
      <w:outlineLvl w:val="4"/>
    </w:pPr>
    <w:rPr>
      <w:rFonts w:ascii="Verdana" w:eastAsia="MS Gothic" w:hAnsi="Verdana"/>
    </w:rPr>
  </w:style>
  <w:style w:type="paragraph" w:customStyle="1" w:styleId="NotizEbene6">
    <w:name w:val="Notiz Ebene 6"/>
    <w:basedOn w:val="Standard"/>
    <w:rsid w:val="00524ACF"/>
    <w:pPr>
      <w:keepNext/>
      <w:numPr>
        <w:ilvl w:val="5"/>
        <w:numId w:val="1"/>
      </w:numPr>
      <w:outlineLvl w:val="5"/>
    </w:pPr>
    <w:rPr>
      <w:rFonts w:ascii="Verdana" w:eastAsia="MS Gothic" w:hAnsi="Verdana"/>
    </w:rPr>
  </w:style>
  <w:style w:type="paragraph" w:customStyle="1" w:styleId="NotizEbene7">
    <w:name w:val="Notiz Ebene 7"/>
    <w:basedOn w:val="Standard"/>
    <w:rsid w:val="00524ACF"/>
    <w:pPr>
      <w:keepNext/>
      <w:numPr>
        <w:ilvl w:val="6"/>
        <w:numId w:val="1"/>
      </w:numPr>
      <w:outlineLvl w:val="6"/>
    </w:pPr>
    <w:rPr>
      <w:rFonts w:ascii="Verdana" w:eastAsia="MS Gothic" w:hAnsi="Verdana"/>
    </w:rPr>
  </w:style>
  <w:style w:type="paragraph" w:customStyle="1" w:styleId="NotizEbene8">
    <w:name w:val="Notiz Ebene 8"/>
    <w:basedOn w:val="Standard"/>
    <w:rsid w:val="00524ACF"/>
    <w:pPr>
      <w:keepNext/>
      <w:numPr>
        <w:ilvl w:val="7"/>
        <w:numId w:val="1"/>
      </w:numPr>
      <w:outlineLvl w:val="7"/>
    </w:pPr>
    <w:rPr>
      <w:rFonts w:ascii="Verdana" w:eastAsia="MS Gothic" w:hAnsi="Verdana"/>
    </w:rPr>
  </w:style>
  <w:style w:type="paragraph" w:customStyle="1" w:styleId="NotizEbene9">
    <w:name w:val="Notiz Ebene 9"/>
    <w:basedOn w:val="Standard"/>
    <w:rsid w:val="00524ACF"/>
    <w:pPr>
      <w:keepNext/>
      <w:numPr>
        <w:ilvl w:val="8"/>
        <w:numId w:val="1"/>
      </w:numPr>
      <w:outlineLvl w:val="8"/>
    </w:pPr>
    <w:rPr>
      <w:rFonts w:ascii="Verdana" w:eastAsia="MS Gothic" w:hAnsi="Verdana"/>
    </w:rPr>
  </w:style>
  <w:style w:type="character" w:styleId="Hyperlink">
    <w:name w:val="Hyperlink"/>
    <w:basedOn w:val="Absatz-Standardschriftart"/>
    <w:uiPriority w:val="99"/>
    <w:rsid w:val="00524ACF"/>
    <w:rPr>
      <w:color w:val="0000FF"/>
      <w:u w:val="single"/>
    </w:rPr>
  </w:style>
  <w:style w:type="paragraph" w:styleId="Kopfzeile">
    <w:name w:val="header"/>
    <w:basedOn w:val="Standard"/>
    <w:rsid w:val="00524A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24AC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DE1525"/>
    <w:pPr>
      <w:ind w:left="720"/>
      <w:contextualSpacing/>
    </w:pPr>
  </w:style>
  <w:style w:type="paragraph" w:customStyle="1" w:styleId="Default">
    <w:name w:val="Default"/>
    <w:rsid w:val="002139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ittlereSchattierung1-Akzent3">
    <w:name w:val="Medium Shading 1 Accent 3"/>
    <w:basedOn w:val="NormaleTabelle"/>
    <w:uiPriority w:val="63"/>
    <w:rsid w:val="0088240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lenraster">
    <w:name w:val="Table Grid"/>
    <w:basedOn w:val="NormaleTabelle"/>
    <w:rsid w:val="00A0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3-Akzent3">
    <w:name w:val="Medium Grid 3 Accent 3"/>
    <w:basedOn w:val="NormaleTabelle"/>
    <w:uiPriority w:val="69"/>
    <w:rsid w:val="003973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790CD3"/>
    <w:rPr>
      <w:rFonts w:ascii="Myriad Pro" w:hAnsi="Myriad Pro"/>
      <w:b/>
      <w:color w:val="20472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C477A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477A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3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eader Body"/>
    <w:qFormat/>
    <w:rsid w:val="00524ACF"/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90CD3"/>
    <w:pPr>
      <w:keepNext/>
      <w:keepLines/>
      <w:spacing w:before="240" w:after="120"/>
      <w:jc w:val="both"/>
      <w:outlineLvl w:val="1"/>
    </w:pPr>
    <w:rPr>
      <w:rFonts w:ascii="Myriad Pro" w:hAnsi="Myriad Pro"/>
      <w:b/>
      <w:color w:val="20472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latzhaltertext1">
    <w:name w:val="Platzhaltertext1"/>
    <w:basedOn w:val="Standard"/>
    <w:rsid w:val="00524ACF"/>
    <w:pPr>
      <w:keepNext/>
      <w:numPr>
        <w:numId w:val="1"/>
      </w:numPr>
      <w:outlineLvl w:val="0"/>
    </w:pPr>
    <w:rPr>
      <w:rFonts w:ascii="Verdana" w:eastAsia="MS Gothic" w:hAnsi="Verdana"/>
    </w:rPr>
  </w:style>
  <w:style w:type="paragraph" w:styleId="KeinLeerraum">
    <w:name w:val="No Spacing"/>
    <w:aliases w:val="Aufzählung"/>
    <w:basedOn w:val="Standard"/>
    <w:uiPriority w:val="1"/>
    <w:qFormat/>
    <w:rsid w:val="00524ACF"/>
    <w:pPr>
      <w:keepNext/>
      <w:numPr>
        <w:ilvl w:val="1"/>
        <w:numId w:val="1"/>
      </w:numPr>
      <w:outlineLvl w:val="1"/>
    </w:pPr>
    <w:rPr>
      <w:rFonts w:ascii="Verdana" w:eastAsia="MS Gothic" w:hAnsi="Verdana"/>
    </w:rPr>
  </w:style>
  <w:style w:type="paragraph" w:customStyle="1" w:styleId="NotizEbene3">
    <w:name w:val="Notiz Ebene 3"/>
    <w:basedOn w:val="Standard"/>
    <w:rsid w:val="00524ACF"/>
    <w:pPr>
      <w:keepNext/>
      <w:numPr>
        <w:ilvl w:val="2"/>
        <w:numId w:val="1"/>
      </w:numPr>
      <w:outlineLvl w:val="2"/>
    </w:pPr>
    <w:rPr>
      <w:rFonts w:ascii="Verdana" w:eastAsia="MS Gothic" w:hAnsi="Verdana"/>
    </w:rPr>
  </w:style>
  <w:style w:type="paragraph" w:customStyle="1" w:styleId="NotizEbene4">
    <w:name w:val="Notiz Ebene 4"/>
    <w:basedOn w:val="Standard"/>
    <w:rsid w:val="00524ACF"/>
    <w:pPr>
      <w:keepNext/>
      <w:numPr>
        <w:ilvl w:val="3"/>
        <w:numId w:val="1"/>
      </w:numPr>
      <w:outlineLvl w:val="3"/>
    </w:pPr>
    <w:rPr>
      <w:rFonts w:ascii="Verdana" w:eastAsia="MS Gothic" w:hAnsi="Verdana"/>
    </w:rPr>
  </w:style>
  <w:style w:type="paragraph" w:customStyle="1" w:styleId="NotizEbene5">
    <w:name w:val="Notiz Ebene 5"/>
    <w:basedOn w:val="Standard"/>
    <w:rsid w:val="00524ACF"/>
    <w:pPr>
      <w:keepNext/>
      <w:numPr>
        <w:ilvl w:val="4"/>
        <w:numId w:val="1"/>
      </w:numPr>
      <w:outlineLvl w:val="4"/>
    </w:pPr>
    <w:rPr>
      <w:rFonts w:ascii="Verdana" w:eastAsia="MS Gothic" w:hAnsi="Verdana"/>
    </w:rPr>
  </w:style>
  <w:style w:type="paragraph" w:customStyle="1" w:styleId="NotizEbene6">
    <w:name w:val="Notiz Ebene 6"/>
    <w:basedOn w:val="Standard"/>
    <w:rsid w:val="00524ACF"/>
    <w:pPr>
      <w:keepNext/>
      <w:numPr>
        <w:ilvl w:val="5"/>
        <w:numId w:val="1"/>
      </w:numPr>
      <w:outlineLvl w:val="5"/>
    </w:pPr>
    <w:rPr>
      <w:rFonts w:ascii="Verdana" w:eastAsia="MS Gothic" w:hAnsi="Verdana"/>
    </w:rPr>
  </w:style>
  <w:style w:type="paragraph" w:customStyle="1" w:styleId="NotizEbene7">
    <w:name w:val="Notiz Ebene 7"/>
    <w:basedOn w:val="Standard"/>
    <w:rsid w:val="00524ACF"/>
    <w:pPr>
      <w:keepNext/>
      <w:numPr>
        <w:ilvl w:val="6"/>
        <w:numId w:val="1"/>
      </w:numPr>
      <w:outlineLvl w:val="6"/>
    </w:pPr>
    <w:rPr>
      <w:rFonts w:ascii="Verdana" w:eastAsia="MS Gothic" w:hAnsi="Verdana"/>
    </w:rPr>
  </w:style>
  <w:style w:type="paragraph" w:customStyle="1" w:styleId="NotizEbene8">
    <w:name w:val="Notiz Ebene 8"/>
    <w:basedOn w:val="Standard"/>
    <w:rsid w:val="00524ACF"/>
    <w:pPr>
      <w:keepNext/>
      <w:numPr>
        <w:ilvl w:val="7"/>
        <w:numId w:val="1"/>
      </w:numPr>
      <w:outlineLvl w:val="7"/>
    </w:pPr>
    <w:rPr>
      <w:rFonts w:ascii="Verdana" w:eastAsia="MS Gothic" w:hAnsi="Verdana"/>
    </w:rPr>
  </w:style>
  <w:style w:type="paragraph" w:customStyle="1" w:styleId="NotizEbene9">
    <w:name w:val="Notiz Ebene 9"/>
    <w:basedOn w:val="Standard"/>
    <w:rsid w:val="00524ACF"/>
    <w:pPr>
      <w:keepNext/>
      <w:numPr>
        <w:ilvl w:val="8"/>
        <w:numId w:val="1"/>
      </w:numPr>
      <w:outlineLvl w:val="8"/>
    </w:pPr>
    <w:rPr>
      <w:rFonts w:ascii="Verdana" w:eastAsia="MS Gothic" w:hAnsi="Verdana"/>
    </w:rPr>
  </w:style>
  <w:style w:type="character" w:styleId="Hyperlink">
    <w:name w:val="Hyperlink"/>
    <w:basedOn w:val="Absatz-Standardschriftart"/>
    <w:uiPriority w:val="99"/>
    <w:rsid w:val="00524ACF"/>
    <w:rPr>
      <w:color w:val="0000FF"/>
      <w:u w:val="single"/>
    </w:rPr>
  </w:style>
  <w:style w:type="paragraph" w:styleId="Kopfzeile">
    <w:name w:val="header"/>
    <w:basedOn w:val="Standard"/>
    <w:rsid w:val="00524A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24AC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DE1525"/>
    <w:pPr>
      <w:ind w:left="720"/>
      <w:contextualSpacing/>
    </w:pPr>
  </w:style>
  <w:style w:type="paragraph" w:customStyle="1" w:styleId="Default">
    <w:name w:val="Default"/>
    <w:rsid w:val="002139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ittlereSchattierung1-Akzent3">
    <w:name w:val="Medium Shading 1 Accent 3"/>
    <w:basedOn w:val="NormaleTabelle"/>
    <w:uiPriority w:val="63"/>
    <w:rsid w:val="0088240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lenraster">
    <w:name w:val="Table Grid"/>
    <w:basedOn w:val="NormaleTabelle"/>
    <w:rsid w:val="00A0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3-Akzent3">
    <w:name w:val="Medium Grid 3 Accent 3"/>
    <w:basedOn w:val="NormaleTabelle"/>
    <w:uiPriority w:val="69"/>
    <w:rsid w:val="003973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790CD3"/>
    <w:rPr>
      <w:rFonts w:ascii="Myriad Pro" w:hAnsi="Myriad Pro"/>
      <w:b/>
      <w:color w:val="20472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C477A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477A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3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rkins\LM%20Saale-Orla\Formulare\Vorlage%20kleiner%20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kleiner Kopf</Template>
  <TotalTime>0</TotalTime>
  <Pages>1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dfb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Kube</dc:creator>
  <cp:lastModifiedBy>Sören Kube</cp:lastModifiedBy>
  <cp:revision>2</cp:revision>
  <cp:lastPrinted>2024-06-21T09:37:00Z</cp:lastPrinted>
  <dcterms:created xsi:type="dcterms:W3CDTF">2025-06-10T13:15:00Z</dcterms:created>
  <dcterms:modified xsi:type="dcterms:W3CDTF">2025-06-10T13:15:00Z</dcterms:modified>
</cp:coreProperties>
</file>